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5"/>
          <w:rFonts w:hint="default" w:ascii="宋体" w:hAnsi="宋体" w:cs="Times New Roman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宋体" w:hAnsi="宋体" w:cs="Times New Roman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附件：</w:t>
      </w:r>
    </w:p>
    <w:p>
      <w:pPr>
        <w:snapToGrid w:val="0"/>
        <w:spacing w:before="0" w:beforeAutospacing="0" w:after="0" w:afterAutospacing="0" w:line="360" w:lineRule="auto"/>
        <w:jc w:val="center"/>
        <w:textAlignment w:val="baseline"/>
        <w:rPr>
          <w:rStyle w:val="5"/>
          <w:rFonts w:ascii="黑体" w:hAnsi="黑体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Style w:val="5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“新发展阶段的公共管理学：一流本科专业建设”研讨会</w:t>
      </w:r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5"/>
          <w:rFonts w:ascii="黑体" w:hAnsi="黑体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5"/>
          <w:rFonts w:ascii="黑体" w:hAnsi="黑体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参会回执</w:t>
      </w:r>
      <w:bookmarkEnd w:id="0"/>
    </w:p>
    <w:p>
      <w:pPr>
        <w:snapToGrid/>
        <w:spacing w:before="0" w:beforeAutospacing="0" w:after="0" w:afterAutospacing="0" w:line="480" w:lineRule="auto"/>
        <w:ind w:firstLine="482"/>
        <w:jc w:val="center"/>
        <w:textAlignment w:val="baseline"/>
        <w:rPr>
          <w:rStyle w:val="5"/>
          <w:rFonts w:ascii="黑体" w:hAnsi="黑体"/>
          <w:b/>
          <w:i w:val="0"/>
          <w:caps w:val="0"/>
          <w:spacing w:val="0"/>
          <w:w w:val="100"/>
          <w:kern w:val="0"/>
          <w:sz w:val="21"/>
          <w:szCs w:val="28"/>
          <w:u w:val="none" w:color="auto"/>
          <w:lang w:val="en-US" w:eastAsia="zh-CN" w:bidi="ar-SA"/>
        </w:rPr>
      </w:pPr>
      <w:r>
        <w:rPr>
          <w:rStyle w:val="4"/>
          <w:rFonts w:ascii="Calibri" w:hAnsi="Calibri"/>
          <w:b/>
          <w:i w:val="0"/>
          <w:caps w:val="0"/>
          <w:color w:val="0000FF"/>
          <w:spacing w:val="0"/>
          <w:w w:val="100"/>
          <w:kern w:val="2"/>
          <w:sz w:val="28"/>
          <w:szCs w:val="24"/>
          <w:u w:val="none" w:color="auto"/>
          <w:lang w:val="en-US" w:eastAsia="zh-CN" w:bidi="ar-SA"/>
        </w:rPr>
        <w:t>（</w:t>
      </w:r>
      <w:r>
        <w:rPr>
          <w:rStyle w:val="4"/>
          <w:rFonts w:ascii="Calibri" w:hAnsi="Calibri"/>
          <w:b/>
          <w:i w:val="0"/>
          <w:caps w:val="0"/>
          <w:color w:val="0000FF"/>
          <w:spacing w:val="0"/>
          <w:w w:val="100"/>
          <w:kern w:val="0"/>
          <w:sz w:val="28"/>
          <w:szCs w:val="28"/>
          <w:u w:val="none" w:color="auto"/>
          <w:lang w:val="en-US" w:eastAsia="zh-CN" w:bidi="ar-SA"/>
        </w:rPr>
        <w:t>请于8月30日前返回至会务指定邮箱：</w:t>
      </w:r>
      <w:r>
        <w:rPr>
          <w:rStyle w:val="4"/>
          <w:rFonts w:hint="eastAsia" w:ascii="Calibri" w:hAnsi="Calibri"/>
          <w:b/>
          <w:i w:val="0"/>
          <w:caps w:val="0"/>
          <w:color w:val="0000FF"/>
          <w:spacing w:val="0"/>
          <w:w w:val="100"/>
          <w:kern w:val="0"/>
          <w:sz w:val="28"/>
          <w:szCs w:val="28"/>
          <w:u w:val="none" w:color="auto"/>
          <w:lang w:val="en-US" w:eastAsia="zh-CN" w:bidi="ar-SA"/>
        </w:rPr>
        <w:t>412103064@qq.com</w:t>
      </w:r>
      <w:r>
        <w:rPr>
          <w:rStyle w:val="4"/>
          <w:rFonts w:ascii="Calibri" w:hAnsi="Calibri"/>
          <w:b/>
          <w:i w:val="0"/>
          <w:caps w:val="0"/>
          <w:color w:val="0000FF"/>
          <w:spacing w:val="0"/>
          <w:w w:val="100"/>
          <w:kern w:val="0"/>
          <w:sz w:val="28"/>
          <w:szCs w:val="28"/>
          <w:u w:val="none" w:color="auto"/>
          <w:lang w:val="en-US" w:eastAsia="zh-CN" w:bidi="ar-SA"/>
        </w:rPr>
        <w:t>）</w:t>
      </w:r>
    </w:p>
    <w:tbl>
      <w:tblPr>
        <w:tblStyle w:val="2"/>
        <w:tblW w:w="8226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915"/>
        <w:gridCol w:w="1530"/>
        <w:gridCol w:w="1796"/>
        <w:gridCol w:w="2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职称/职务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ind w:firstLine="720" w:firstLineChars="300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 话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ind w:firstLine="720" w:firstLineChars="300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7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6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演讲题目</w:t>
            </w:r>
          </w:p>
        </w:tc>
        <w:tc>
          <w:tcPr>
            <w:tcW w:w="7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6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725FC"/>
    <w:rsid w:val="710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link w:val="1"/>
    <w:qFormat/>
    <w:uiPriority w:val="0"/>
    <w:rPr>
      <w:color w:val="0000FF"/>
      <w:u w:val="single"/>
    </w:rPr>
  </w:style>
  <w:style w:type="character" w:customStyle="1" w:styleId="5">
    <w:name w:val="UserStyle_1"/>
    <w:link w:val="1"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6">
    <w:name w:val="NormalCharacter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2021-07-19T09:35:00Z</dcterms:created>
  <dc:creator>卉子</dc:creator>
  <cp:lastModifiedBy>卉子</cp:lastModifiedBy>
  <dcterms:modified xsi:type="dcterms:W3CDTF">2021-07-19T09:39:51Z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